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58" w:rsidRDefault="00E32958" w:rsidP="00E329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РАБОЧИМ ПРОГРАММАМ УЧЕБНЫХ ПРЕДМЕТОВ</w:t>
      </w:r>
    </w:p>
    <w:p w:rsidR="00E32958" w:rsidRDefault="00E32958" w:rsidP="00E329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НА УРОВНЕ  СРЕДНЕГО ОБЩЕГО ОБРАЗОВАНИЯ</w:t>
      </w:r>
    </w:p>
    <w:p w:rsidR="00F315EB" w:rsidRDefault="00E32958" w:rsidP="00E32958">
      <w:pP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bookmarkStart w:id="0" w:name="_GoBack"/>
      <w:bookmarkEnd w:id="0"/>
      <w:r w:rsidR="00F315EB">
        <w:rPr>
          <w:b/>
          <w:color w:val="000000"/>
        </w:rPr>
        <w:t>«ФИЗИКА»</w:t>
      </w:r>
    </w:p>
    <w:p w:rsidR="00F315EB" w:rsidRDefault="00F315EB" w:rsidP="00F315EB">
      <w:pPr>
        <w:spacing w:after="0" w:line="240" w:lineRule="auto"/>
        <w:jc w:val="center"/>
        <w:rPr>
          <w:b/>
          <w:color w:val="000000"/>
        </w:rPr>
      </w:pPr>
    </w:p>
    <w:tbl>
      <w:tblPr>
        <w:tblStyle w:val="a3"/>
        <w:tblW w:w="9923" w:type="dxa"/>
        <w:tblInd w:w="250" w:type="dxa"/>
        <w:tblLook w:val="04A0" w:firstRow="1" w:lastRow="0" w:firstColumn="1" w:lastColumn="0" w:noHBand="0" w:noVBand="1"/>
      </w:tblPr>
      <w:tblGrid>
        <w:gridCol w:w="2093"/>
        <w:gridCol w:w="7830"/>
      </w:tblGrid>
      <w:tr w:rsidR="00F315EB" w:rsidTr="00F315E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Нормативная база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 Федеральный  государственный  образовательный стандарт основного общего </w:t>
            </w:r>
            <w:r>
              <w:rPr>
                <w:rFonts w:ascii="Times New Roman" w:hAnsi="Times New Roman"/>
                <w:spacing w:val="2"/>
              </w:rPr>
              <w:t>образования, утвержденный приказом</w:t>
            </w:r>
            <w:r>
              <w:rPr>
                <w:rFonts w:ascii="Times New Roman" w:hAnsi="Times New Roman"/>
                <w:spacing w:val="13"/>
              </w:rPr>
              <w:t xml:space="preserve"> </w:t>
            </w:r>
            <w:r>
              <w:rPr>
                <w:rFonts w:ascii="Times New Roman" w:hAnsi="Times New Roman"/>
              </w:rPr>
              <w:t>Министерства образования и науки Ро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сийской Федерации от 17 декабря 2010 года № 1897 (с изменениями и дополн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ниями). </w:t>
            </w:r>
          </w:p>
          <w:p w:rsidR="00F315EB" w:rsidRDefault="00F315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Примерная основная образовательная программа основного общего образ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вания, одобренная решением федерального учебно-методического объединения по общему образованию, протокол от 8 апреля 2015 года №1/15.</w:t>
            </w:r>
          </w:p>
          <w:p w:rsidR="00F315EB" w:rsidRDefault="00F315EB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Основная образовательная программа основного общего образования МБОУ «Гимназия №32»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НМР РТ на 2015-2020 гг.</w:t>
            </w:r>
          </w:p>
        </w:tc>
      </w:tr>
      <w:tr w:rsidR="00F315EB" w:rsidTr="00F315EB">
        <w:trPr>
          <w:trHeight w:val="66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Цель и задачи из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чения предмета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pStyle w:val="a7"/>
              <w:spacing w:before="0" w:beforeAutospacing="0" w:after="0"/>
              <w:jc w:val="both"/>
              <w:rPr>
                <w:b/>
                <w:i/>
                <w:color w:val="0D0D0D"/>
              </w:rPr>
            </w:pPr>
            <w:r>
              <w:rPr>
                <w:b/>
                <w:i/>
              </w:rPr>
              <w:t xml:space="preserve">Цель </w:t>
            </w:r>
            <w:r>
              <w:rPr>
                <w:b/>
                <w:i/>
                <w:color w:val="0D0D0D"/>
              </w:rPr>
              <w:t>основного общего образования с учетом специфики учебного предмета «</w:t>
            </w:r>
            <w:r>
              <w:rPr>
                <w:b/>
                <w:i/>
                <w:color w:val="0D0D0D"/>
                <w:lang w:val="az-Cyrl-AZ"/>
              </w:rPr>
              <w:t>Физики</w:t>
            </w:r>
            <w:r>
              <w:rPr>
                <w:b/>
                <w:i/>
                <w:color w:val="0D0D0D"/>
              </w:rPr>
              <w:t>»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-развитие интересов и способностей учащихся на основе передачи им знаний и опыта познавательной и творческой деятельности;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-понимание учащимися смысла основных научных понятий и законов физики, взаимосвязи между ними;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-формирование у учащихся представлений о физической картине мира.</w:t>
            </w:r>
          </w:p>
          <w:p w:rsidR="00F315EB" w:rsidRDefault="00F315EB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Задачи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D0D0D"/>
              </w:rPr>
              <w:t>основного общего образования с учетом специфики учебного предм</w:t>
            </w:r>
            <w:r>
              <w:rPr>
                <w:rFonts w:ascii="Times New Roman" w:hAnsi="Times New Roman"/>
                <w:b/>
                <w:i/>
                <w:color w:val="0D0D0D"/>
              </w:rPr>
              <w:t>е</w:t>
            </w:r>
            <w:r>
              <w:rPr>
                <w:rFonts w:ascii="Times New Roman" w:hAnsi="Times New Roman"/>
                <w:b/>
                <w:i/>
                <w:color w:val="0D0D0D"/>
              </w:rPr>
              <w:t>та «</w:t>
            </w:r>
            <w:r>
              <w:rPr>
                <w:rFonts w:ascii="Times New Roman" w:hAnsi="Times New Roman"/>
                <w:b/>
                <w:i/>
                <w:color w:val="0D0D0D"/>
                <w:lang w:val="az-Cyrl-AZ"/>
              </w:rPr>
              <w:t>Физике</w:t>
            </w:r>
            <w:r>
              <w:rPr>
                <w:rFonts w:ascii="Times New Roman" w:hAnsi="Times New Roman"/>
                <w:b/>
                <w:i/>
                <w:color w:val="0D0D0D"/>
              </w:rPr>
              <w:t>»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>
              <w:t>-знакомство учащихся с методом научного познания и методами иссл</w:t>
            </w:r>
            <w:r>
              <w:t>е</w:t>
            </w:r>
            <w:r>
              <w:t>дования объектов и явлений природы;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-приобретение учащимися знаний о механических, тепловых, электр</w:t>
            </w:r>
            <w:r>
              <w:t>о</w:t>
            </w:r>
            <w:r>
              <w:t>магнитных и квантовых явлениях, физических величинах, характериз</w:t>
            </w:r>
            <w:r>
              <w:t>у</w:t>
            </w:r>
            <w:r>
              <w:t>ющих эти явления;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-формирование у учащихся умений наблюдать природные явления и в</w:t>
            </w:r>
            <w:r>
              <w:t>ы</w:t>
            </w:r>
            <w:r>
              <w:t>полнять опыты, лабораторные работы и экспериментальные исследов</w:t>
            </w:r>
            <w:r>
              <w:t>а</w:t>
            </w:r>
            <w:r>
              <w:t>ния с использованием измерительных приборов, широко применяемых в практической жизни;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-овладение учащимися такими общенаучными понятиями, как природное явление, эмпирически установленный факт, проблема, гипотеза, теорет</w:t>
            </w:r>
            <w:r>
              <w:t>и</w:t>
            </w:r>
            <w:r>
              <w:t>ческий вывод, результат экспериментальной проверки;</w:t>
            </w:r>
          </w:p>
          <w:p w:rsidR="00F315EB" w:rsidRDefault="00F315EB">
            <w:pPr>
              <w:pStyle w:val="default"/>
              <w:spacing w:before="0" w:beforeAutospacing="0" w:after="0" w:afterAutospacing="0"/>
              <w:jc w:val="both"/>
            </w:pPr>
            <w:r>
              <w:t>понимание учащимися отличий научных данных от непроверенной и</w:t>
            </w:r>
            <w:r>
              <w:t>н</w:t>
            </w:r>
            <w:r>
              <w:t>формации, ценности науки для удовлетворения бытовых, производстве</w:t>
            </w:r>
            <w:r>
              <w:t>н</w:t>
            </w:r>
            <w:r>
              <w:t xml:space="preserve">ных и культурных потребностей человека. </w:t>
            </w:r>
          </w:p>
        </w:tc>
      </w:tr>
      <w:tr w:rsidR="00F315EB" w:rsidTr="00F315E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Количество часов на изучение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На этапе основного общего образования на изучение предмета «Физика» в </w:t>
            </w:r>
            <w:r w:rsidR="00F73E26">
              <w:rPr>
                <w:rFonts w:ascii="Times New Roman" w:hAnsi="Times New Roman"/>
              </w:rPr>
              <w:t>10-11 классах отводится 138</w:t>
            </w:r>
            <w:r>
              <w:rPr>
                <w:rFonts w:ascii="Times New Roman" w:hAnsi="Times New Roman"/>
              </w:rPr>
              <w:t xml:space="preserve"> час</w:t>
            </w:r>
            <w:r w:rsidR="00F73E26">
              <w:rPr>
                <w:rFonts w:ascii="Times New Roman" w:hAnsi="Times New Roman"/>
              </w:rPr>
              <w:t>ов</w:t>
            </w:r>
            <w:r>
              <w:rPr>
                <w:rFonts w:ascii="Times New Roman" w:hAnsi="Times New Roman"/>
              </w:rPr>
              <w:t>, из них:</w:t>
            </w:r>
          </w:p>
          <w:p w:rsidR="00F315EB" w:rsidRDefault="00F315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10 классе-70 часов из расчета 2 часа в неделю, 35 учебных недель;</w:t>
            </w:r>
          </w:p>
          <w:p w:rsidR="00F315EB" w:rsidRDefault="00F315EB" w:rsidP="00F73E26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11 классе- 68 часов из расчета 2 часа в неделю, 34 учебных недель;</w:t>
            </w:r>
          </w:p>
        </w:tc>
      </w:tr>
      <w:tr w:rsidR="00F315EB" w:rsidTr="00F315E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5EB" w:rsidRDefault="00F315E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Основные разделы предмета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E26" w:rsidRPr="00F73E26" w:rsidRDefault="00F73E26" w:rsidP="00F73E26">
            <w:pPr>
              <w:pStyle w:val="5"/>
              <w:spacing w:before="0" w:line="223" w:lineRule="exact"/>
              <w:outlineLvl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10 </w:t>
            </w:r>
            <w:r w:rsidRPr="00F73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класс:</w:t>
            </w:r>
          </w:p>
          <w:p w:rsidR="00F315EB" w:rsidRPr="00F73E26" w:rsidRDefault="00F73E26" w:rsidP="00F73E26">
            <w:pPr>
              <w:pStyle w:val="5"/>
              <w:spacing w:before="0" w:line="223" w:lineRule="exact"/>
              <w:outlineLvl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73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Механика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  <w:sz w:val="24"/>
                <w:szCs w:val="24"/>
              </w:rPr>
            </w:pPr>
            <w:r w:rsidRPr="00F73E26">
              <w:rPr>
                <w:rFonts w:ascii="Times New Roman" w:hAnsi="Times New Roman"/>
                <w:sz w:val="24"/>
                <w:szCs w:val="24"/>
              </w:rPr>
              <w:t>Молекулярная физика. Термодинамика</w:t>
            </w:r>
          </w:p>
          <w:p w:rsidR="00F73E26" w:rsidRPr="00F73E26" w:rsidRDefault="00F73E26" w:rsidP="00F73E26">
            <w:pPr>
              <w:pStyle w:val="5"/>
              <w:spacing w:before="0" w:line="235" w:lineRule="exact"/>
              <w:outlineLvl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73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Электродинамика 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</w:rPr>
            </w:pPr>
            <w:r w:rsidRPr="00F73E26">
              <w:rPr>
                <w:rFonts w:ascii="Times New Roman" w:hAnsi="Times New Roman"/>
              </w:rPr>
              <w:t>11 класс</w:t>
            </w:r>
            <w:r>
              <w:rPr>
                <w:rFonts w:ascii="Times New Roman" w:hAnsi="Times New Roman"/>
              </w:rPr>
              <w:t>: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  <w:bCs/>
                <w:smallCaps/>
                <w:spacing w:val="5"/>
                <w:lang w:eastAsia="ru-RU"/>
              </w:rPr>
            </w:pPr>
            <w:r w:rsidRPr="00F73E26">
              <w:rPr>
                <w:rFonts w:ascii="Times New Roman" w:hAnsi="Times New Roman"/>
                <w:bCs/>
                <w:smallCaps/>
                <w:spacing w:val="5"/>
                <w:lang w:eastAsia="ru-RU"/>
              </w:rPr>
              <w:t>Электродинамика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  <w:bCs/>
                <w:smallCaps/>
                <w:spacing w:val="5"/>
                <w:lang w:eastAsia="ru-RU"/>
              </w:rPr>
            </w:pPr>
            <w:r w:rsidRPr="00F73E26">
              <w:rPr>
                <w:rFonts w:ascii="Times New Roman" w:hAnsi="Times New Roman"/>
                <w:bCs/>
                <w:smallCaps/>
                <w:spacing w:val="5"/>
                <w:lang w:eastAsia="ru-RU"/>
              </w:rPr>
              <w:t>Колебания и волны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  <w:bCs/>
                <w:lang w:eastAsia="ru-RU"/>
              </w:rPr>
            </w:pPr>
            <w:r w:rsidRPr="00F73E26">
              <w:rPr>
                <w:rFonts w:ascii="Times New Roman" w:hAnsi="Times New Roman"/>
                <w:bCs/>
                <w:lang w:eastAsia="ru-RU"/>
              </w:rPr>
              <w:t>Световые волны</w:t>
            </w:r>
          </w:p>
          <w:p w:rsidR="00F73E26" w:rsidRPr="00F73E26" w:rsidRDefault="00F73E26" w:rsidP="00F73E26">
            <w:pPr>
              <w:rPr>
                <w:rFonts w:ascii="Times New Roman" w:hAnsi="Times New Roman"/>
                <w:bCs/>
                <w:smallCaps/>
                <w:spacing w:val="5"/>
                <w:lang w:eastAsia="ru-RU"/>
              </w:rPr>
            </w:pPr>
            <w:r w:rsidRPr="00F73E26">
              <w:rPr>
                <w:rFonts w:ascii="Times New Roman" w:hAnsi="Times New Roman"/>
                <w:bCs/>
                <w:smallCaps/>
                <w:spacing w:val="5"/>
                <w:lang w:eastAsia="ru-RU"/>
              </w:rPr>
              <w:t>Квантовая физика</w:t>
            </w:r>
          </w:p>
          <w:p w:rsidR="00F73E26" w:rsidRPr="00F73E26" w:rsidRDefault="00F73E26" w:rsidP="00F73E26">
            <w:r w:rsidRPr="00F73E26">
              <w:rPr>
                <w:rFonts w:ascii="Times New Roman" w:hAnsi="Times New Roman"/>
                <w:bCs/>
                <w:smallCaps/>
                <w:spacing w:val="5"/>
                <w:lang w:eastAsia="ru-RU"/>
              </w:rPr>
              <w:t>Строение и эволюция вселенной</w:t>
            </w:r>
          </w:p>
        </w:tc>
      </w:tr>
    </w:tbl>
    <w:p w:rsidR="00F73E26" w:rsidRDefault="00F73E26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F73E26" w:rsidRDefault="00F73E26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F73E26" w:rsidRDefault="00F73E26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F73E26" w:rsidRDefault="00F73E26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sectPr w:rsidR="00F73E26" w:rsidSect="00F315EB">
      <w:pgSz w:w="11906" w:h="16838"/>
      <w:pgMar w:top="851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FCB"/>
    <w:multiLevelType w:val="hybridMultilevel"/>
    <w:tmpl w:val="5608E8CE"/>
    <w:lvl w:ilvl="0" w:tplc="B8A2A8C4">
      <w:numFmt w:val="bullet"/>
      <w:lvlText w:val="•"/>
      <w:lvlJc w:val="left"/>
      <w:pPr>
        <w:ind w:left="75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1" w:tplc="D4961F58">
      <w:numFmt w:val="bullet"/>
      <w:lvlText w:val="•"/>
      <w:lvlJc w:val="left"/>
      <w:pPr>
        <w:ind w:left="109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2" w:tplc="B7EA3766">
      <w:numFmt w:val="bullet"/>
      <w:lvlText w:val="–"/>
      <w:lvlJc w:val="left"/>
      <w:pPr>
        <w:ind w:left="1324" w:hanging="227"/>
      </w:pPr>
      <w:rPr>
        <w:rFonts w:ascii="Garamond" w:eastAsia="Garamond" w:hAnsi="Garamond" w:cs="Garamond" w:hint="default"/>
        <w:w w:val="142"/>
        <w:sz w:val="20"/>
        <w:szCs w:val="20"/>
        <w:lang w:val="ru-RU" w:eastAsia="ru-RU" w:bidi="ru-RU"/>
      </w:rPr>
    </w:lvl>
    <w:lvl w:ilvl="3" w:tplc="9D4E5F04">
      <w:numFmt w:val="bullet"/>
      <w:lvlText w:val="•"/>
      <w:lvlJc w:val="left"/>
      <w:pPr>
        <w:ind w:left="1137" w:hanging="227"/>
      </w:pPr>
      <w:rPr>
        <w:rFonts w:hint="default"/>
        <w:lang w:val="ru-RU" w:eastAsia="ru-RU" w:bidi="ru-RU"/>
      </w:rPr>
    </w:lvl>
    <w:lvl w:ilvl="4" w:tplc="76FC1B06">
      <w:numFmt w:val="bullet"/>
      <w:lvlText w:val="•"/>
      <w:lvlJc w:val="left"/>
      <w:pPr>
        <w:ind w:left="954" w:hanging="227"/>
      </w:pPr>
      <w:rPr>
        <w:rFonts w:hint="default"/>
        <w:lang w:val="ru-RU" w:eastAsia="ru-RU" w:bidi="ru-RU"/>
      </w:rPr>
    </w:lvl>
    <w:lvl w:ilvl="5" w:tplc="F73ECA52">
      <w:numFmt w:val="bullet"/>
      <w:lvlText w:val="•"/>
      <w:lvlJc w:val="left"/>
      <w:pPr>
        <w:ind w:left="771" w:hanging="227"/>
      </w:pPr>
      <w:rPr>
        <w:rFonts w:hint="default"/>
        <w:lang w:val="ru-RU" w:eastAsia="ru-RU" w:bidi="ru-RU"/>
      </w:rPr>
    </w:lvl>
    <w:lvl w:ilvl="6" w:tplc="30D4A72C">
      <w:numFmt w:val="bullet"/>
      <w:lvlText w:val="•"/>
      <w:lvlJc w:val="left"/>
      <w:pPr>
        <w:ind w:left="588" w:hanging="227"/>
      </w:pPr>
      <w:rPr>
        <w:rFonts w:hint="default"/>
        <w:lang w:val="ru-RU" w:eastAsia="ru-RU" w:bidi="ru-RU"/>
      </w:rPr>
    </w:lvl>
    <w:lvl w:ilvl="7" w:tplc="F0628EC4">
      <w:numFmt w:val="bullet"/>
      <w:lvlText w:val="•"/>
      <w:lvlJc w:val="left"/>
      <w:pPr>
        <w:ind w:left="406" w:hanging="227"/>
      </w:pPr>
      <w:rPr>
        <w:rFonts w:hint="default"/>
        <w:lang w:val="ru-RU" w:eastAsia="ru-RU" w:bidi="ru-RU"/>
      </w:rPr>
    </w:lvl>
    <w:lvl w:ilvl="8" w:tplc="99D887C2">
      <w:numFmt w:val="bullet"/>
      <w:lvlText w:val="•"/>
      <w:lvlJc w:val="left"/>
      <w:pPr>
        <w:ind w:left="223" w:hanging="227"/>
      </w:pPr>
      <w:rPr>
        <w:rFonts w:hint="default"/>
        <w:lang w:val="ru-RU" w:eastAsia="ru-RU" w:bidi="ru-RU"/>
      </w:rPr>
    </w:lvl>
  </w:abstractNum>
  <w:abstractNum w:abstractNumId="1">
    <w:nsid w:val="1593500A"/>
    <w:multiLevelType w:val="hybridMultilevel"/>
    <w:tmpl w:val="C7A6C212"/>
    <w:lvl w:ilvl="0" w:tplc="B566974E">
      <w:start w:val="1"/>
      <w:numFmt w:val="decimal"/>
      <w:lvlText w:val="%1."/>
      <w:lvlJc w:val="left"/>
      <w:pPr>
        <w:ind w:left="292" w:hanging="229"/>
      </w:pPr>
      <w:rPr>
        <w:rFonts w:ascii="Garamond" w:eastAsia="Garamond" w:hAnsi="Garamond" w:cs="Garamond" w:hint="default"/>
        <w:spacing w:val="0"/>
        <w:w w:val="112"/>
        <w:sz w:val="20"/>
        <w:szCs w:val="20"/>
        <w:lang w:val="ru-RU" w:eastAsia="ru-RU" w:bidi="ru-RU"/>
      </w:rPr>
    </w:lvl>
    <w:lvl w:ilvl="1" w:tplc="2F728796">
      <w:start w:val="1"/>
      <w:numFmt w:val="decimal"/>
      <w:lvlText w:val="%2."/>
      <w:lvlJc w:val="left"/>
      <w:pPr>
        <w:ind w:left="530" w:hanging="194"/>
        <w:jc w:val="right"/>
      </w:pPr>
      <w:rPr>
        <w:rFonts w:ascii="Garamond" w:eastAsia="Garamond" w:hAnsi="Garamond" w:cs="Garamond" w:hint="default"/>
        <w:spacing w:val="-2"/>
        <w:w w:val="112"/>
        <w:sz w:val="20"/>
        <w:szCs w:val="20"/>
        <w:lang w:val="ru-RU" w:eastAsia="ru-RU" w:bidi="ru-RU"/>
      </w:rPr>
    </w:lvl>
    <w:lvl w:ilvl="2" w:tplc="0464A9B6">
      <w:numFmt w:val="bullet"/>
      <w:lvlText w:val="•"/>
      <w:lvlJc w:val="left"/>
      <w:pPr>
        <w:ind w:left="475" w:hanging="194"/>
      </w:pPr>
      <w:rPr>
        <w:rFonts w:hint="default"/>
        <w:lang w:val="ru-RU" w:eastAsia="ru-RU" w:bidi="ru-RU"/>
      </w:rPr>
    </w:lvl>
    <w:lvl w:ilvl="3" w:tplc="5194FA76">
      <w:numFmt w:val="bullet"/>
      <w:lvlText w:val="•"/>
      <w:lvlJc w:val="left"/>
      <w:pPr>
        <w:ind w:left="410" w:hanging="194"/>
      </w:pPr>
      <w:rPr>
        <w:rFonts w:hint="default"/>
        <w:lang w:val="ru-RU" w:eastAsia="ru-RU" w:bidi="ru-RU"/>
      </w:rPr>
    </w:lvl>
    <w:lvl w:ilvl="4" w:tplc="03DEB308">
      <w:numFmt w:val="bullet"/>
      <w:lvlText w:val="•"/>
      <w:lvlJc w:val="left"/>
      <w:pPr>
        <w:ind w:left="345" w:hanging="194"/>
      </w:pPr>
      <w:rPr>
        <w:rFonts w:hint="default"/>
        <w:lang w:val="ru-RU" w:eastAsia="ru-RU" w:bidi="ru-RU"/>
      </w:rPr>
    </w:lvl>
    <w:lvl w:ilvl="5" w:tplc="D138E26C">
      <w:numFmt w:val="bullet"/>
      <w:lvlText w:val="•"/>
      <w:lvlJc w:val="left"/>
      <w:pPr>
        <w:ind w:left="280" w:hanging="194"/>
      </w:pPr>
      <w:rPr>
        <w:rFonts w:hint="default"/>
        <w:lang w:val="ru-RU" w:eastAsia="ru-RU" w:bidi="ru-RU"/>
      </w:rPr>
    </w:lvl>
    <w:lvl w:ilvl="6" w:tplc="DD080B5A">
      <w:numFmt w:val="bullet"/>
      <w:lvlText w:val="•"/>
      <w:lvlJc w:val="left"/>
      <w:pPr>
        <w:ind w:left="216" w:hanging="194"/>
      </w:pPr>
      <w:rPr>
        <w:rFonts w:hint="default"/>
        <w:lang w:val="ru-RU" w:eastAsia="ru-RU" w:bidi="ru-RU"/>
      </w:rPr>
    </w:lvl>
    <w:lvl w:ilvl="7" w:tplc="EAAC663E">
      <w:numFmt w:val="bullet"/>
      <w:lvlText w:val="•"/>
      <w:lvlJc w:val="left"/>
      <w:pPr>
        <w:ind w:left="151" w:hanging="194"/>
      </w:pPr>
      <w:rPr>
        <w:rFonts w:hint="default"/>
        <w:lang w:val="ru-RU" w:eastAsia="ru-RU" w:bidi="ru-RU"/>
      </w:rPr>
    </w:lvl>
    <w:lvl w:ilvl="8" w:tplc="DE08578E">
      <w:numFmt w:val="bullet"/>
      <w:lvlText w:val="•"/>
      <w:lvlJc w:val="left"/>
      <w:pPr>
        <w:ind w:left="86" w:hanging="194"/>
      </w:pPr>
      <w:rPr>
        <w:rFonts w:hint="default"/>
        <w:lang w:val="ru-RU" w:eastAsia="ru-RU" w:bidi="ru-RU"/>
      </w:rPr>
    </w:lvl>
  </w:abstractNum>
  <w:abstractNum w:abstractNumId="2">
    <w:nsid w:val="27BF1207"/>
    <w:multiLevelType w:val="hybridMultilevel"/>
    <w:tmpl w:val="7654FCC0"/>
    <w:lvl w:ilvl="0" w:tplc="ED9E8756">
      <w:start w:val="1"/>
      <w:numFmt w:val="decimal"/>
      <w:lvlText w:val="%1."/>
      <w:lvlJc w:val="left"/>
      <w:pPr>
        <w:ind w:left="292" w:hanging="202"/>
        <w:jc w:val="right"/>
      </w:pPr>
      <w:rPr>
        <w:rFonts w:ascii="Garamond" w:eastAsia="Garamond" w:hAnsi="Garamond" w:cs="Garamond" w:hint="default"/>
        <w:w w:val="112"/>
        <w:sz w:val="20"/>
        <w:szCs w:val="20"/>
        <w:lang w:val="ru-RU" w:eastAsia="ru-RU" w:bidi="ru-RU"/>
      </w:rPr>
    </w:lvl>
    <w:lvl w:ilvl="1" w:tplc="581E0FA2">
      <w:numFmt w:val="bullet"/>
      <w:lvlText w:val="•"/>
      <w:lvlJc w:val="left"/>
      <w:pPr>
        <w:ind w:left="819" w:hanging="202"/>
      </w:pPr>
      <w:rPr>
        <w:rFonts w:hint="default"/>
        <w:lang w:val="ru-RU" w:eastAsia="ru-RU" w:bidi="ru-RU"/>
      </w:rPr>
    </w:lvl>
    <w:lvl w:ilvl="2" w:tplc="01125210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86B8BD50">
      <w:numFmt w:val="bullet"/>
      <w:lvlText w:val="•"/>
      <w:lvlJc w:val="left"/>
      <w:pPr>
        <w:ind w:left="1857" w:hanging="202"/>
      </w:pPr>
      <w:rPr>
        <w:rFonts w:hint="default"/>
        <w:lang w:val="ru-RU" w:eastAsia="ru-RU" w:bidi="ru-RU"/>
      </w:rPr>
    </w:lvl>
    <w:lvl w:ilvl="4" w:tplc="321E31A0">
      <w:numFmt w:val="bullet"/>
      <w:lvlText w:val="•"/>
      <w:lvlJc w:val="left"/>
      <w:pPr>
        <w:ind w:left="2376" w:hanging="202"/>
      </w:pPr>
      <w:rPr>
        <w:rFonts w:hint="default"/>
        <w:lang w:val="ru-RU" w:eastAsia="ru-RU" w:bidi="ru-RU"/>
      </w:rPr>
    </w:lvl>
    <w:lvl w:ilvl="5" w:tplc="51E41754">
      <w:numFmt w:val="bullet"/>
      <w:lvlText w:val="•"/>
      <w:lvlJc w:val="left"/>
      <w:pPr>
        <w:ind w:left="2895" w:hanging="202"/>
      </w:pPr>
      <w:rPr>
        <w:rFonts w:hint="default"/>
        <w:lang w:val="ru-RU" w:eastAsia="ru-RU" w:bidi="ru-RU"/>
      </w:rPr>
    </w:lvl>
    <w:lvl w:ilvl="6" w:tplc="68DC1FC6">
      <w:numFmt w:val="bullet"/>
      <w:lvlText w:val="•"/>
      <w:lvlJc w:val="left"/>
      <w:pPr>
        <w:ind w:left="3415" w:hanging="202"/>
      </w:pPr>
      <w:rPr>
        <w:rFonts w:hint="default"/>
        <w:lang w:val="ru-RU" w:eastAsia="ru-RU" w:bidi="ru-RU"/>
      </w:rPr>
    </w:lvl>
    <w:lvl w:ilvl="7" w:tplc="2F8686A8">
      <w:numFmt w:val="bullet"/>
      <w:lvlText w:val="•"/>
      <w:lvlJc w:val="left"/>
      <w:pPr>
        <w:ind w:left="3934" w:hanging="202"/>
      </w:pPr>
      <w:rPr>
        <w:rFonts w:hint="default"/>
        <w:lang w:val="ru-RU" w:eastAsia="ru-RU" w:bidi="ru-RU"/>
      </w:rPr>
    </w:lvl>
    <w:lvl w:ilvl="8" w:tplc="456CA882">
      <w:numFmt w:val="bullet"/>
      <w:lvlText w:val="•"/>
      <w:lvlJc w:val="left"/>
      <w:pPr>
        <w:ind w:left="4453" w:hanging="202"/>
      </w:pPr>
      <w:rPr>
        <w:rFonts w:hint="default"/>
        <w:lang w:val="ru-RU" w:eastAsia="ru-RU" w:bidi="ru-RU"/>
      </w:rPr>
    </w:lvl>
  </w:abstractNum>
  <w:abstractNum w:abstractNumId="3">
    <w:nsid w:val="42323186"/>
    <w:multiLevelType w:val="hybridMultilevel"/>
    <w:tmpl w:val="57DAD1F8"/>
    <w:lvl w:ilvl="0" w:tplc="96DAB116">
      <w:numFmt w:val="bullet"/>
      <w:lvlText w:val="•"/>
      <w:lvlJc w:val="left"/>
      <w:pPr>
        <w:ind w:left="855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1" w:tplc="4900E554">
      <w:numFmt w:val="bullet"/>
      <w:lvlText w:val="•"/>
      <w:lvlJc w:val="left"/>
      <w:pPr>
        <w:ind w:left="109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2" w:tplc="6F4E8072">
      <w:numFmt w:val="bullet"/>
      <w:lvlText w:val="•"/>
      <w:lvlJc w:val="left"/>
      <w:pPr>
        <w:ind w:left="972" w:hanging="227"/>
      </w:pPr>
      <w:rPr>
        <w:rFonts w:hint="default"/>
        <w:lang w:val="ru-RU" w:eastAsia="ru-RU" w:bidi="ru-RU"/>
      </w:rPr>
    </w:lvl>
    <w:lvl w:ilvl="3" w:tplc="31B2C264">
      <w:numFmt w:val="bullet"/>
      <w:lvlText w:val="•"/>
      <w:lvlJc w:val="left"/>
      <w:pPr>
        <w:ind w:left="845" w:hanging="227"/>
      </w:pPr>
      <w:rPr>
        <w:rFonts w:hint="default"/>
        <w:lang w:val="ru-RU" w:eastAsia="ru-RU" w:bidi="ru-RU"/>
      </w:rPr>
    </w:lvl>
    <w:lvl w:ilvl="4" w:tplc="FB242F64">
      <w:numFmt w:val="bullet"/>
      <w:lvlText w:val="•"/>
      <w:lvlJc w:val="left"/>
      <w:pPr>
        <w:ind w:left="717" w:hanging="227"/>
      </w:pPr>
      <w:rPr>
        <w:rFonts w:hint="default"/>
        <w:lang w:val="ru-RU" w:eastAsia="ru-RU" w:bidi="ru-RU"/>
      </w:rPr>
    </w:lvl>
    <w:lvl w:ilvl="5" w:tplc="836E91DE">
      <w:numFmt w:val="bullet"/>
      <w:lvlText w:val="•"/>
      <w:lvlJc w:val="left"/>
      <w:pPr>
        <w:ind w:left="590" w:hanging="227"/>
      </w:pPr>
      <w:rPr>
        <w:rFonts w:hint="default"/>
        <w:lang w:val="ru-RU" w:eastAsia="ru-RU" w:bidi="ru-RU"/>
      </w:rPr>
    </w:lvl>
    <w:lvl w:ilvl="6" w:tplc="72A45A40">
      <w:numFmt w:val="bullet"/>
      <w:lvlText w:val="•"/>
      <w:lvlJc w:val="left"/>
      <w:pPr>
        <w:ind w:left="463" w:hanging="227"/>
      </w:pPr>
      <w:rPr>
        <w:rFonts w:hint="default"/>
        <w:lang w:val="ru-RU" w:eastAsia="ru-RU" w:bidi="ru-RU"/>
      </w:rPr>
    </w:lvl>
    <w:lvl w:ilvl="7" w:tplc="ADB0CB98">
      <w:numFmt w:val="bullet"/>
      <w:lvlText w:val="•"/>
      <w:lvlJc w:val="left"/>
      <w:pPr>
        <w:ind w:left="335" w:hanging="227"/>
      </w:pPr>
      <w:rPr>
        <w:rFonts w:hint="default"/>
        <w:lang w:val="ru-RU" w:eastAsia="ru-RU" w:bidi="ru-RU"/>
      </w:rPr>
    </w:lvl>
    <w:lvl w:ilvl="8" w:tplc="3B1865AC">
      <w:numFmt w:val="bullet"/>
      <w:lvlText w:val="•"/>
      <w:lvlJc w:val="left"/>
      <w:pPr>
        <w:ind w:left="208" w:hanging="227"/>
      </w:pPr>
      <w:rPr>
        <w:rFonts w:hint="default"/>
        <w:lang w:val="ru-RU" w:eastAsia="ru-RU" w:bidi="ru-RU"/>
      </w:rPr>
    </w:lvl>
  </w:abstractNum>
  <w:abstractNum w:abstractNumId="4">
    <w:nsid w:val="56122800"/>
    <w:multiLevelType w:val="hybridMultilevel"/>
    <w:tmpl w:val="7654FCC0"/>
    <w:lvl w:ilvl="0" w:tplc="ED9E8756">
      <w:start w:val="1"/>
      <w:numFmt w:val="decimal"/>
      <w:lvlText w:val="%1."/>
      <w:lvlJc w:val="left"/>
      <w:pPr>
        <w:ind w:left="292" w:hanging="202"/>
        <w:jc w:val="right"/>
      </w:pPr>
      <w:rPr>
        <w:rFonts w:ascii="Garamond" w:eastAsia="Garamond" w:hAnsi="Garamond" w:cs="Garamond" w:hint="default"/>
        <w:w w:val="112"/>
        <w:sz w:val="20"/>
        <w:szCs w:val="20"/>
        <w:lang w:val="ru-RU" w:eastAsia="ru-RU" w:bidi="ru-RU"/>
      </w:rPr>
    </w:lvl>
    <w:lvl w:ilvl="1" w:tplc="581E0FA2">
      <w:numFmt w:val="bullet"/>
      <w:lvlText w:val="•"/>
      <w:lvlJc w:val="left"/>
      <w:pPr>
        <w:ind w:left="819" w:hanging="202"/>
      </w:pPr>
      <w:rPr>
        <w:rFonts w:hint="default"/>
        <w:lang w:val="ru-RU" w:eastAsia="ru-RU" w:bidi="ru-RU"/>
      </w:rPr>
    </w:lvl>
    <w:lvl w:ilvl="2" w:tplc="01125210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86B8BD50">
      <w:numFmt w:val="bullet"/>
      <w:lvlText w:val="•"/>
      <w:lvlJc w:val="left"/>
      <w:pPr>
        <w:ind w:left="1857" w:hanging="202"/>
      </w:pPr>
      <w:rPr>
        <w:rFonts w:hint="default"/>
        <w:lang w:val="ru-RU" w:eastAsia="ru-RU" w:bidi="ru-RU"/>
      </w:rPr>
    </w:lvl>
    <w:lvl w:ilvl="4" w:tplc="321E31A0">
      <w:numFmt w:val="bullet"/>
      <w:lvlText w:val="•"/>
      <w:lvlJc w:val="left"/>
      <w:pPr>
        <w:ind w:left="2376" w:hanging="202"/>
      </w:pPr>
      <w:rPr>
        <w:rFonts w:hint="default"/>
        <w:lang w:val="ru-RU" w:eastAsia="ru-RU" w:bidi="ru-RU"/>
      </w:rPr>
    </w:lvl>
    <w:lvl w:ilvl="5" w:tplc="51E41754">
      <w:numFmt w:val="bullet"/>
      <w:lvlText w:val="•"/>
      <w:lvlJc w:val="left"/>
      <w:pPr>
        <w:ind w:left="2895" w:hanging="202"/>
      </w:pPr>
      <w:rPr>
        <w:rFonts w:hint="default"/>
        <w:lang w:val="ru-RU" w:eastAsia="ru-RU" w:bidi="ru-RU"/>
      </w:rPr>
    </w:lvl>
    <w:lvl w:ilvl="6" w:tplc="68DC1FC6">
      <w:numFmt w:val="bullet"/>
      <w:lvlText w:val="•"/>
      <w:lvlJc w:val="left"/>
      <w:pPr>
        <w:ind w:left="3415" w:hanging="202"/>
      </w:pPr>
      <w:rPr>
        <w:rFonts w:hint="default"/>
        <w:lang w:val="ru-RU" w:eastAsia="ru-RU" w:bidi="ru-RU"/>
      </w:rPr>
    </w:lvl>
    <w:lvl w:ilvl="7" w:tplc="2F8686A8">
      <w:numFmt w:val="bullet"/>
      <w:lvlText w:val="•"/>
      <w:lvlJc w:val="left"/>
      <w:pPr>
        <w:ind w:left="3934" w:hanging="202"/>
      </w:pPr>
      <w:rPr>
        <w:rFonts w:hint="default"/>
        <w:lang w:val="ru-RU" w:eastAsia="ru-RU" w:bidi="ru-RU"/>
      </w:rPr>
    </w:lvl>
    <w:lvl w:ilvl="8" w:tplc="456CA882">
      <w:numFmt w:val="bullet"/>
      <w:lvlText w:val="•"/>
      <w:lvlJc w:val="left"/>
      <w:pPr>
        <w:ind w:left="4453" w:hanging="202"/>
      </w:pPr>
      <w:rPr>
        <w:rFonts w:hint="default"/>
        <w:lang w:val="ru-RU" w:eastAsia="ru-RU" w:bidi="ru-RU"/>
      </w:rPr>
    </w:lvl>
  </w:abstractNum>
  <w:abstractNum w:abstractNumId="5">
    <w:nsid w:val="66CD00F9"/>
    <w:multiLevelType w:val="multilevel"/>
    <w:tmpl w:val="E7400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92"/>
    <w:rsid w:val="00017F6C"/>
    <w:rsid w:val="00054ED4"/>
    <w:rsid w:val="000A05A1"/>
    <w:rsid w:val="000A7A5A"/>
    <w:rsid w:val="000C2AD0"/>
    <w:rsid w:val="000D6FCE"/>
    <w:rsid w:val="00131F50"/>
    <w:rsid w:val="00173008"/>
    <w:rsid w:val="001A6BAF"/>
    <w:rsid w:val="0021725C"/>
    <w:rsid w:val="002E5111"/>
    <w:rsid w:val="0032032A"/>
    <w:rsid w:val="00335CF5"/>
    <w:rsid w:val="003806DE"/>
    <w:rsid w:val="00511264"/>
    <w:rsid w:val="00544D38"/>
    <w:rsid w:val="00545BD8"/>
    <w:rsid w:val="00602877"/>
    <w:rsid w:val="00633D9E"/>
    <w:rsid w:val="00653F94"/>
    <w:rsid w:val="007727D1"/>
    <w:rsid w:val="00784FBF"/>
    <w:rsid w:val="007D1DFC"/>
    <w:rsid w:val="007D4C9F"/>
    <w:rsid w:val="0082574F"/>
    <w:rsid w:val="008F3CF1"/>
    <w:rsid w:val="0097787A"/>
    <w:rsid w:val="00983E58"/>
    <w:rsid w:val="009C2A44"/>
    <w:rsid w:val="009E6402"/>
    <w:rsid w:val="00A12661"/>
    <w:rsid w:val="00A61833"/>
    <w:rsid w:val="00AC2092"/>
    <w:rsid w:val="00AF168F"/>
    <w:rsid w:val="00B359C7"/>
    <w:rsid w:val="00B8486A"/>
    <w:rsid w:val="00BA5731"/>
    <w:rsid w:val="00BB1DFC"/>
    <w:rsid w:val="00BC46AA"/>
    <w:rsid w:val="00C80918"/>
    <w:rsid w:val="00C8222C"/>
    <w:rsid w:val="00CA12AF"/>
    <w:rsid w:val="00CC74BC"/>
    <w:rsid w:val="00CD73E2"/>
    <w:rsid w:val="00CE76B6"/>
    <w:rsid w:val="00D30013"/>
    <w:rsid w:val="00D4671C"/>
    <w:rsid w:val="00D56EAC"/>
    <w:rsid w:val="00DE0DF7"/>
    <w:rsid w:val="00E32958"/>
    <w:rsid w:val="00E82319"/>
    <w:rsid w:val="00F138B3"/>
    <w:rsid w:val="00F2160D"/>
    <w:rsid w:val="00F315EB"/>
    <w:rsid w:val="00F73E26"/>
    <w:rsid w:val="00FF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F138B3"/>
    <w:pPr>
      <w:widowControl w:val="0"/>
      <w:autoSpaceDE w:val="0"/>
      <w:autoSpaceDN w:val="0"/>
      <w:spacing w:before="89" w:after="0" w:line="240" w:lineRule="auto"/>
      <w:ind w:left="910"/>
      <w:outlineLvl w:val="0"/>
    </w:pPr>
    <w:rPr>
      <w:rFonts w:cs="Calibri"/>
      <w:b/>
      <w:bCs/>
      <w:sz w:val="36"/>
      <w:szCs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C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84F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E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38B3"/>
    <w:rPr>
      <w:rFonts w:ascii="Calibri" w:eastAsia="Calibri" w:hAnsi="Calibri" w:cs="Calibri"/>
      <w:b/>
      <w:bCs/>
      <w:sz w:val="36"/>
      <w:szCs w:val="36"/>
      <w:lang w:val="en-US"/>
    </w:rPr>
  </w:style>
  <w:style w:type="table" w:styleId="a3">
    <w:name w:val="Table Grid"/>
    <w:basedOn w:val="a1"/>
    <w:uiPriority w:val="59"/>
    <w:rsid w:val="00653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983E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983E58"/>
    <w:pPr>
      <w:widowControl w:val="0"/>
      <w:autoSpaceDE w:val="0"/>
      <w:autoSpaceDN w:val="0"/>
      <w:spacing w:after="0" w:line="240" w:lineRule="auto"/>
      <w:ind w:left="1097" w:hanging="227"/>
      <w:jc w:val="both"/>
    </w:pPr>
    <w:rPr>
      <w:rFonts w:ascii="Garamond" w:eastAsia="Garamond" w:hAnsi="Garamond" w:cs="Garamond"/>
      <w:lang w:eastAsia="ru-RU" w:bidi="ru-RU"/>
    </w:rPr>
  </w:style>
  <w:style w:type="paragraph" w:styleId="a5">
    <w:name w:val="Body Text"/>
    <w:basedOn w:val="a"/>
    <w:link w:val="a6"/>
    <w:uiPriority w:val="1"/>
    <w:qFormat/>
    <w:rsid w:val="00983E58"/>
    <w:pPr>
      <w:widowControl w:val="0"/>
      <w:autoSpaceDE w:val="0"/>
      <w:autoSpaceDN w:val="0"/>
      <w:spacing w:after="0" w:line="240" w:lineRule="auto"/>
      <w:jc w:val="both"/>
    </w:pPr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983E58"/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rsid w:val="00784FB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35C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F315E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F315EB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default">
    <w:name w:val="default"/>
    <w:basedOn w:val="a"/>
    <w:uiPriority w:val="99"/>
    <w:rsid w:val="00F315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F138B3"/>
    <w:pPr>
      <w:widowControl w:val="0"/>
      <w:autoSpaceDE w:val="0"/>
      <w:autoSpaceDN w:val="0"/>
      <w:spacing w:before="89" w:after="0" w:line="240" w:lineRule="auto"/>
      <w:ind w:left="910"/>
      <w:outlineLvl w:val="0"/>
    </w:pPr>
    <w:rPr>
      <w:rFonts w:cs="Calibri"/>
      <w:b/>
      <w:bCs/>
      <w:sz w:val="36"/>
      <w:szCs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C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84F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E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38B3"/>
    <w:rPr>
      <w:rFonts w:ascii="Calibri" w:eastAsia="Calibri" w:hAnsi="Calibri" w:cs="Calibri"/>
      <w:b/>
      <w:bCs/>
      <w:sz w:val="36"/>
      <w:szCs w:val="36"/>
      <w:lang w:val="en-US"/>
    </w:rPr>
  </w:style>
  <w:style w:type="table" w:styleId="a3">
    <w:name w:val="Table Grid"/>
    <w:basedOn w:val="a1"/>
    <w:uiPriority w:val="59"/>
    <w:rsid w:val="00653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983E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983E58"/>
    <w:pPr>
      <w:widowControl w:val="0"/>
      <w:autoSpaceDE w:val="0"/>
      <w:autoSpaceDN w:val="0"/>
      <w:spacing w:after="0" w:line="240" w:lineRule="auto"/>
      <w:ind w:left="1097" w:hanging="227"/>
      <w:jc w:val="both"/>
    </w:pPr>
    <w:rPr>
      <w:rFonts w:ascii="Garamond" w:eastAsia="Garamond" w:hAnsi="Garamond" w:cs="Garamond"/>
      <w:lang w:eastAsia="ru-RU" w:bidi="ru-RU"/>
    </w:rPr>
  </w:style>
  <w:style w:type="paragraph" w:styleId="a5">
    <w:name w:val="Body Text"/>
    <w:basedOn w:val="a"/>
    <w:link w:val="a6"/>
    <w:uiPriority w:val="1"/>
    <w:qFormat/>
    <w:rsid w:val="00983E58"/>
    <w:pPr>
      <w:widowControl w:val="0"/>
      <w:autoSpaceDE w:val="0"/>
      <w:autoSpaceDN w:val="0"/>
      <w:spacing w:after="0" w:line="240" w:lineRule="auto"/>
      <w:jc w:val="both"/>
    </w:pPr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983E58"/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rsid w:val="00784FB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35C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F315E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F315EB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default">
    <w:name w:val="default"/>
    <w:basedOn w:val="a"/>
    <w:uiPriority w:val="99"/>
    <w:rsid w:val="00F315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Камиль</dc:creator>
  <cp:lastModifiedBy>Admin</cp:lastModifiedBy>
  <cp:revision>3</cp:revision>
  <dcterms:created xsi:type="dcterms:W3CDTF">2020-03-26T10:24:00Z</dcterms:created>
  <dcterms:modified xsi:type="dcterms:W3CDTF">2020-03-26T10:24:00Z</dcterms:modified>
</cp:coreProperties>
</file>